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D" w:rsidRDefault="008544DD" w:rsidP="00854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DD">
        <w:rPr>
          <w:rFonts w:ascii="Times New Roman" w:eastAsia="Times New Roman" w:hAnsi="Times New Roman" w:cs="Times New Roman"/>
          <w:b/>
          <w:sz w:val="24"/>
          <w:szCs w:val="24"/>
        </w:rPr>
        <w:t>Тест - Определение типа будущей профессии</w:t>
      </w:r>
    </w:p>
    <w:p w:rsidR="00F40641" w:rsidRPr="00FB4912" w:rsidRDefault="00F40641" w:rsidP="00F40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В бланке рядом с номером высказывания, которое вам подходит, поставьте «+», если нет — поставьте</w:t>
      </w:r>
      <w:proofErr w:type="gramStart"/>
      <w:r w:rsidRPr="00FB4912">
        <w:rPr>
          <w:rFonts w:ascii="Times New Roman" w:eastAsia="Times New Roman" w:hAnsi="Times New Roman" w:cs="Times New Roman"/>
          <w:sz w:val="24"/>
          <w:szCs w:val="24"/>
        </w:rPr>
        <w:t xml:space="preserve"> «—» . </w:t>
      </w:r>
      <w:proofErr w:type="gramEnd"/>
      <w:r w:rsidRPr="00FB4912">
        <w:rPr>
          <w:rFonts w:ascii="Times New Roman" w:eastAsia="Times New Roman" w:hAnsi="Times New Roman" w:cs="Times New Roman"/>
          <w:sz w:val="24"/>
          <w:szCs w:val="24"/>
        </w:rPr>
        <w:t>Если сомневаетесь, поставьте «?»</w:t>
      </w:r>
    </w:p>
    <w:tbl>
      <w:tblPr>
        <w:tblW w:w="3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1137"/>
        <w:gridCol w:w="1137"/>
        <w:gridCol w:w="1137"/>
        <w:gridCol w:w="1137"/>
      </w:tblGrid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38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38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40641" w:rsidRPr="00F7380E" w:rsidTr="006737B9">
        <w:trPr>
          <w:trHeight w:val="67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40641" w:rsidRPr="00F7380E" w:rsidRDefault="00F40641" w:rsidP="00673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38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С удовольствием ухаживаю за растениями, животными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Могу подолгу могу что-нибудь мастерить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Люблю ходить в музеи, театры, на выставки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Мне нравится что-нибудь вычислять, чертить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Легко знакомлюсь с людьми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Охотно читаю о растениях, животных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Мое техническое творчество обычно вызывают интерес у товарищей, старших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Обычно делаю мало ошибок в письменных работах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Знакомые считают, что у меня есть художественные способности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С удовольствием общаюсь с самыми разными людьми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Я хорошо себя чувствую наедине с растениями или животными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Принимаю участие в спектаклях, концертах.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Люблю читать об устройстве механизмов, приборов, машин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Подолгу могу разгадывать головоломки, задачи, ребусы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Легко улаживаю разногласия между людьми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Мне кажется, что я чувствую состояние растений и животных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Считают, что у меня есть способности к работе с техникой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Я могу ясно излагать свои мысли в письменной форме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Знакомым нравится, как я пою, танцую, рисую, пишу стихи (хотя бы одно)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Я почти никогда ни с кем не ссорюсь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Охотно наблюдаю за растениями или животными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Люблю разбираться в устройстве механизмов, приборов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Без особого труда усваиваю иностранные языки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Стараюсь понять секреты мастерства и пробую свои силы в живописи, музыке и т. п.</w:t>
      </w:r>
    </w:p>
    <w:p w:rsidR="00F40641" w:rsidRPr="00FB4912" w:rsidRDefault="00F40641" w:rsidP="00F40641">
      <w:pPr>
        <w:numPr>
          <w:ilvl w:val="0"/>
          <w:numId w:val="1"/>
        </w:numPr>
        <w:spacing w:before="100" w:beforeAutospacing="1" w:after="100" w:afterAutospacing="1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Мне часто случается помогать даже незнакомым людям</w:t>
      </w:r>
    </w:p>
    <w:p w:rsidR="00F40641" w:rsidRDefault="00F40641" w:rsidP="00F4064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Обработка результатов.</w:t>
      </w:r>
      <w:r w:rsidRPr="00F7380E">
        <w:rPr>
          <w:rFonts w:ascii="Arial" w:eastAsia="Times New Roman" w:hAnsi="Arial" w:cs="Arial"/>
          <w:color w:val="000000"/>
          <w:sz w:val="23"/>
        </w:rPr>
        <w:t> </w:t>
      </w:r>
      <w:r w:rsidRPr="00FB4912">
        <w:rPr>
          <w:rFonts w:ascii="Times New Roman" w:eastAsia="Times New Roman" w:hAnsi="Times New Roman" w:cs="Times New Roman"/>
          <w:sz w:val="24"/>
          <w:szCs w:val="24"/>
        </w:rPr>
        <w:t>По каждому столбцу подсчитайте сумму плюсов. Наибольшая сумма указывает на наиболее подходящий вам тип профессии, который обозначен буквами </w:t>
      </w:r>
      <w:proofErr w:type="gramStart"/>
      <w:r w:rsidRPr="00FB491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B4912">
        <w:rPr>
          <w:rFonts w:ascii="Times New Roman" w:eastAsia="Times New Roman" w:hAnsi="Times New Roman" w:cs="Times New Roman"/>
          <w:sz w:val="24"/>
          <w:szCs w:val="24"/>
        </w:rPr>
        <w:t> (природа), </w:t>
      </w:r>
      <w:r w:rsidRPr="00FB4912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FB4912">
        <w:rPr>
          <w:rFonts w:ascii="Times New Roman" w:eastAsia="Times New Roman" w:hAnsi="Times New Roman" w:cs="Times New Roman"/>
          <w:sz w:val="24"/>
          <w:szCs w:val="24"/>
        </w:rPr>
        <w:t>(техника), </w:t>
      </w:r>
      <w:r w:rsidRPr="00FB491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FB4912">
        <w:rPr>
          <w:rFonts w:ascii="Times New Roman" w:eastAsia="Times New Roman" w:hAnsi="Times New Roman" w:cs="Times New Roman"/>
          <w:sz w:val="24"/>
          <w:szCs w:val="24"/>
        </w:rPr>
        <w:t> (знак), </w:t>
      </w:r>
      <w:r w:rsidRPr="00FB491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B4912">
        <w:rPr>
          <w:rFonts w:ascii="Times New Roman" w:eastAsia="Times New Roman" w:hAnsi="Times New Roman" w:cs="Times New Roman"/>
          <w:sz w:val="24"/>
          <w:szCs w:val="24"/>
        </w:rPr>
        <w:t> (искусство), </w:t>
      </w:r>
      <w:r w:rsidRPr="00FB4912">
        <w:rPr>
          <w:rFonts w:ascii="Times New Roman" w:eastAsia="Times New Roman" w:hAnsi="Times New Roman" w:cs="Times New Roman"/>
          <w:b/>
          <w:sz w:val="24"/>
          <w:szCs w:val="24"/>
        </w:rPr>
        <w:t>Ч </w:t>
      </w:r>
      <w:r w:rsidRPr="00FB4912">
        <w:rPr>
          <w:rFonts w:ascii="Times New Roman" w:eastAsia="Times New Roman" w:hAnsi="Times New Roman" w:cs="Times New Roman"/>
          <w:sz w:val="24"/>
          <w:szCs w:val="24"/>
        </w:rPr>
        <w:t xml:space="preserve">(человек). </w:t>
      </w:r>
    </w:p>
    <w:p w:rsidR="00F40641" w:rsidRPr="00FB4912" w:rsidRDefault="00F40641" w:rsidP="00F4064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5 баллов говорят о выраженном интересе к одному из пяти предметов труда. Отсутствие плюсов означает отсутствие интереса к данному предмету труда. Запишите три предмета труда, набравшие большее число баллов. </w:t>
      </w:r>
    </w:p>
    <w:p w:rsidR="00F40641" w:rsidRDefault="00F40641" w:rsidP="00F4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12">
        <w:rPr>
          <w:rFonts w:ascii="Times New Roman" w:eastAsia="Times New Roman" w:hAnsi="Times New Roman" w:cs="Times New Roman"/>
          <w:sz w:val="24"/>
          <w:szCs w:val="24"/>
        </w:rPr>
        <w:t>Методика, которую вы только что выполнили, основана на ваших профессиональных интересах. Интересы различаются по содержанию, глубине, длительности. Устойчивые интересы делают жизнь человека яркой и насыщенной. Все значительные профессиональные достижения выросли из интересов, которые при благоприятных условиях развились в склонности.</w:t>
      </w:r>
    </w:p>
    <w:p w:rsidR="00F40641" w:rsidRPr="00FB4912" w:rsidRDefault="00F40641" w:rsidP="00F4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41" w:rsidRDefault="00F40641" w:rsidP="00F40641">
      <w:pPr>
        <w:spacing w:after="167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40641" w:rsidRPr="00B96BDC" w:rsidRDefault="00F40641" w:rsidP="00F40641">
      <w:pPr>
        <w:spacing w:after="167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40641" w:rsidRPr="009F768D" w:rsidRDefault="00F40641" w:rsidP="00F406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54DA" w:rsidRDefault="006C54DA"/>
    <w:sectPr w:rsidR="006C54DA" w:rsidSect="007C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E9D"/>
    <w:multiLevelType w:val="multilevel"/>
    <w:tmpl w:val="DF1C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0641"/>
    <w:rsid w:val="006C54DA"/>
    <w:rsid w:val="007C323A"/>
    <w:rsid w:val="008544DD"/>
    <w:rsid w:val="00C91B8D"/>
    <w:rsid w:val="00F4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kab6server</cp:lastModifiedBy>
  <cp:revision>3</cp:revision>
  <dcterms:created xsi:type="dcterms:W3CDTF">2015-02-17T05:47:00Z</dcterms:created>
  <dcterms:modified xsi:type="dcterms:W3CDTF">2015-02-18T10:40:00Z</dcterms:modified>
</cp:coreProperties>
</file>